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5446B" w14:textId="77777777" w:rsidR="00C15291" w:rsidRPr="00880AA7" w:rsidRDefault="00880AA7">
      <w:pPr>
        <w:rPr>
          <w:b/>
          <w:bCs/>
        </w:rPr>
      </w:pPr>
      <w:r w:rsidRPr="00880AA7">
        <w:rPr>
          <w:b/>
          <w:bCs/>
        </w:rPr>
        <w:t>Kimya Teknolojisine Giriş Dersi Ödev Soruları</w:t>
      </w:r>
    </w:p>
    <w:p w14:paraId="342EAE9D" w14:textId="77777777" w:rsidR="00880AA7" w:rsidRDefault="00880AA7"/>
    <w:p w14:paraId="7DED8CAE" w14:textId="77777777" w:rsidR="00880AA7" w:rsidRDefault="00880AA7" w:rsidP="00880AA7">
      <w:pPr>
        <w:pStyle w:val="ListeParagraf"/>
        <w:numPr>
          <w:ilvl w:val="0"/>
          <w:numId w:val="1"/>
        </w:numPr>
      </w:pPr>
      <w:r>
        <w:t>Sektörün Türkiye ve dünyadaki pazar durumu (En büyük üreticiler belirtilecek ve bu üreticiler hakkında bilgi verilecek)</w:t>
      </w:r>
    </w:p>
    <w:p w14:paraId="1D3AF2A3" w14:textId="77777777" w:rsidR="00331E8E" w:rsidRDefault="00331E8E" w:rsidP="00880AA7">
      <w:pPr>
        <w:pStyle w:val="ListeParagraf"/>
        <w:numPr>
          <w:ilvl w:val="0"/>
          <w:numId w:val="1"/>
        </w:numPr>
      </w:pPr>
      <w:r>
        <w:t>Sektörünüz hakkında seçilen firmanın pazar araştırması</w:t>
      </w:r>
    </w:p>
    <w:p w14:paraId="797B21C4" w14:textId="77777777" w:rsidR="00880AA7" w:rsidRDefault="00880AA7" w:rsidP="00880AA7">
      <w:pPr>
        <w:pStyle w:val="ListeParagraf"/>
        <w:numPr>
          <w:ilvl w:val="0"/>
          <w:numId w:val="1"/>
        </w:numPr>
      </w:pPr>
      <w:r>
        <w:t>Üretilen ürün ve yan ürünlerin malzeme sınıfındaki yeri</w:t>
      </w:r>
    </w:p>
    <w:p w14:paraId="03CB5225" w14:textId="77777777" w:rsidR="00880AA7" w:rsidRDefault="00880AA7" w:rsidP="00880AA7">
      <w:pPr>
        <w:pStyle w:val="ListeParagraf"/>
        <w:numPr>
          <w:ilvl w:val="0"/>
          <w:numId w:val="1"/>
        </w:numPr>
      </w:pPr>
      <w:r>
        <w:t xml:space="preserve">Sektörde uygulanan sistemler (ÇYS, ISO </w:t>
      </w:r>
      <w:proofErr w:type="gramStart"/>
      <w:r>
        <w:t>yada</w:t>
      </w:r>
      <w:proofErr w:type="gramEnd"/>
      <w:r>
        <w:t xml:space="preserve"> sektöre özel sistem gibi)</w:t>
      </w:r>
    </w:p>
    <w:p w14:paraId="2A1B0552" w14:textId="77777777" w:rsidR="00880AA7" w:rsidRDefault="00880AA7" w:rsidP="00880AA7">
      <w:pPr>
        <w:pStyle w:val="ListeParagraf"/>
        <w:numPr>
          <w:ilvl w:val="0"/>
          <w:numId w:val="1"/>
        </w:numPr>
      </w:pPr>
      <w:r>
        <w:t>Üretim akış şeması (ISO 9001:2008’e göre hazırlayın)</w:t>
      </w:r>
      <w:r w:rsidR="00331E8E">
        <w:t>.</w:t>
      </w:r>
      <w:r w:rsidR="00331E8E" w:rsidRPr="00331E8E">
        <w:t xml:space="preserve"> </w:t>
      </w:r>
      <w:r w:rsidR="00331E8E">
        <w:t>Hurdaya ayrılan, tekrar geri dönüş ile kullanım ve karar noktaları akış şeması üzerinde gösterilsin.</w:t>
      </w:r>
    </w:p>
    <w:p w14:paraId="69A7F740" w14:textId="77777777" w:rsidR="00880AA7" w:rsidRDefault="00880AA7" w:rsidP="00880AA7">
      <w:pPr>
        <w:pStyle w:val="ListeParagraf"/>
        <w:numPr>
          <w:ilvl w:val="0"/>
          <w:numId w:val="1"/>
        </w:numPr>
      </w:pPr>
      <w:r>
        <w:t>Üretim sürecinde kullanılan ekipmanlar (</w:t>
      </w:r>
      <w:proofErr w:type="spellStart"/>
      <w:r>
        <w:t>Evaporatör</w:t>
      </w:r>
      <w:proofErr w:type="spellEnd"/>
      <w:r>
        <w:t xml:space="preserve">, damıtma, </w:t>
      </w:r>
      <w:proofErr w:type="spellStart"/>
      <w:r>
        <w:t>ekstraksiyon</w:t>
      </w:r>
      <w:proofErr w:type="spellEnd"/>
      <w:r>
        <w:t>, kırıcı gibi)</w:t>
      </w:r>
    </w:p>
    <w:p w14:paraId="6BC531A2" w14:textId="77777777" w:rsidR="00880AA7" w:rsidRDefault="00880AA7" w:rsidP="00880AA7">
      <w:pPr>
        <w:pStyle w:val="ListeParagraf"/>
        <w:numPr>
          <w:ilvl w:val="0"/>
          <w:numId w:val="1"/>
        </w:numPr>
      </w:pPr>
      <w:r>
        <w:t xml:space="preserve">Kullanılan suyun özellikleri </w:t>
      </w:r>
    </w:p>
    <w:p w14:paraId="070DF676" w14:textId="77777777" w:rsidR="00880AA7" w:rsidRDefault="00880AA7" w:rsidP="00880AA7">
      <w:pPr>
        <w:pStyle w:val="ListeParagraf"/>
        <w:numPr>
          <w:ilvl w:val="0"/>
          <w:numId w:val="1"/>
        </w:numPr>
      </w:pPr>
      <w:r>
        <w:t>Üretim sırasında kullanılan kimyasallar ve özellikleri (</w:t>
      </w:r>
      <w:proofErr w:type="spellStart"/>
      <w:r>
        <w:t>MSDS’ler</w:t>
      </w:r>
      <w:proofErr w:type="spellEnd"/>
      <w:r>
        <w:t>)</w:t>
      </w:r>
    </w:p>
    <w:p w14:paraId="3DB4C1D8" w14:textId="77777777" w:rsidR="00331E8E" w:rsidRDefault="00331E8E" w:rsidP="00880AA7">
      <w:pPr>
        <w:pStyle w:val="ListeParagraf"/>
        <w:numPr>
          <w:ilvl w:val="0"/>
          <w:numId w:val="1"/>
        </w:numPr>
      </w:pPr>
      <w:r>
        <w:t xml:space="preserve">Üretim sırasında varsa gerçekleşen reaksiyonlar </w:t>
      </w:r>
      <w:proofErr w:type="spellStart"/>
      <w:proofErr w:type="gramStart"/>
      <w:r>
        <w:t>nelerdir?Reaksiyonlar</w:t>
      </w:r>
      <w:proofErr w:type="spellEnd"/>
      <w:proofErr w:type="gramEnd"/>
      <w:r>
        <w:t xml:space="preserve"> açıklanarak anlatılsın.</w:t>
      </w:r>
    </w:p>
    <w:p w14:paraId="5A7D3F0E" w14:textId="77777777" w:rsidR="00880AA7" w:rsidRDefault="00880AA7" w:rsidP="00880AA7">
      <w:pPr>
        <w:pStyle w:val="ListeParagraf"/>
        <w:numPr>
          <w:ilvl w:val="0"/>
          <w:numId w:val="1"/>
        </w:numPr>
      </w:pPr>
      <w:r>
        <w:t>Ürün ve yan ürünlerin yönetmeliklerdeki yeri</w:t>
      </w:r>
    </w:p>
    <w:p w14:paraId="11E8CFC9" w14:textId="77777777" w:rsidR="00880AA7" w:rsidRDefault="00880AA7" w:rsidP="00880AA7">
      <w:pPr>
        <w:pStyle w:val="ListeParagraf"/>
        <w:numPr>
          <w:ilvl w:val="0"/>
          <w:numId w:val="1"/>
        </w:numPr>
      </w:pPr>
      <w:r>
        <w:t xml:space="preserve">Çıkan atıkların tabi olduğu yönetmelikler </w:t>
      </w:r>
    </w:p>
    <w:p w14:paraId="2B780160" w14:textId="77777777" w:rsidR="00880AA7" w:rsidRDefault="00880AA7" w:rsidP="00880AA7">
      <w:pPr>
        <w:pStyle w:val="ListeParagraf"/>
        <w:numPr>
          <w:ilvl w:val="0"/>
          <w:numId w:val="1"/>
        </w:numPr>
      </w:pPr>
      <w:r>
        <w:t xml:space="preserve">Çıkan atıkların değerlendirilme </w:t>
      </w:r>
      <w:proofErr w:type="gramStart"/>
      <w:r>
        <w:t>yöntemleri(</w:t>
      </w:r>
      <w:proofErr w:type="gramEnd"/>
      <w:r>
        <w:t>atık su arıtma, lisanlı firmalar ile bertaraf gibi)</w:t>
      </w:r>
    </w:p>
    <w:p w14:paraId="35D991EC" w14:textId="77777777" w:rsidR="00880AA7" w:rsidRDefault="00880AA7" w:rsidP="00880AA7">
      <w:pPr>
        <w:pStyle w:val="ListeParagraf"/>
        <w:numPr>
          <w:ilvl w:val="0"/>
          <w:numId w:val="1"/>
        </w:numPr>
      </w:pPr>
      <w:r>
        <w:t xml:space="preserve">Ürün ve yan </w:t>
      </w:r>
      <w:proofErr w:type="gramStart"/>
      <w:r>
        <w:t>ürünlerin  uluslararası</w:t>
      </w:r>
      <w:proofErr w:type="gramEnd"/>
      <w:r>
        <w:t xml:space="preserve"> pazarda REACH yasaklı kimyasallar sınıflandırılmasında nasıl değerlendirildiği</w:t>
      </w:r>
    </w:p>
    <w:p w14:paraId="76BFE099" w14:textId="0D46C351" w:rsidR="00880AA7" w:rsidRDefault="00880AA7" w:rsidP="00331E8E">
      <w:pPr>
        <w:pStyle w:val="ListeParagraf"/>
        <w:numPr>
          <w:ilvl w:val="0"/>
          <w:numId w:val="1"/>
        </w:numPr>
      </w:pPr>
      <w:r>
        <w:t>Ürün ve yan ürünlere uygulanan testler (Testlerin isimleri ASTM, TSE ve DIN standartlarına göre belirlenecek)</w:t>
      </w:r>
    </w:p>
    <w:p w14:paraId="4D3CA909" w14:textId="77777777" w:rsidR="00272682" w:rsidRDefault="00272682" w:rsidP="00272682">
      <w:pPr>
        <w:pStyle w:val="ListeParagraf"/>
        <w:numPr>
          <w:ilvl w:val="0"/>
          <w:numId w:val="1"/>
        </w:numPr>
      </w:pPr>
      <w:r>
        <w:t>Sürdürülebilirlik çalışmaları yürütülüyor mu?</w:t>
      </w:r>
    </w:p>
    <w:p w14:paraId="2B2D8FB8" w14:textId="77777777" w:rsidR="00272682" w:rsidRDefault="00272682" w:rsidP="00272682">
      <w:pPr>
        <w:pStyle w:val="ListeParagraf"/>
        <w:numPr>
          <w:ilvl w:val="0"/>
          <w:numId w:val="1"/>
        </w:numPr>
      </w:pPr>
      <w:r>
        <w:t xml:space="preserve">Karbon </w:t>
      </w:r>
      <w:proofErr w:type="spellStart"/>
      <w:r>
        <w:t>ayakizi</w:t>
      </w:r>
      <w:proofErr w:type="spellEnd"/>
      <w:r>
        <w:t xml:space="preserve">, su </w:t>
      </w:r>
      <w:proofErr w:type="spellStart"/>
      <w:r>
        <w:t>ayakizi</w:t>
      </w:r>
      <w:proofErr w:type="spellEnd"/>
      <w:r>
        <w:t>, yaşam döngüsü analizi yapılıyor mu? Yapılıyorsa nasıl yapılıyor? Firmadaki ekipmanların bu çalışmalara etkisi nedir?</w:t>
      </w:r>
    </w:p>
    <w:p w14:paraId="0DEF4A55" w14:textId="77777777" w:rsidR="00272682" w:rsidRDefault="00272682" w:rsidP="00272682">
      <w:pPr>
        <w:pStyle w:val="ListeParagraf"/>
        <w:numPr>
          <w:ilvl w:val="0"/>
          <w:numId w:val="1"/>
        </w:numPr>
      </w:pPr>
      <w:r>
        <w:t>Yenilenebilir enerji kullanılıyor mu? Kullanılıyorsa hangi enerji türleri kullanılıyor? Yapılan çalışmalar nelerdir? 16. soruda verilen çalışmalara etkisi nedir?</w:t>
      </w:r>
    </w:p>
    <w:p w14:paraId="6EBFC02E" w14:textId="77777777" w:rsidR="00272682" w:rsidRDefault="00272682" w:rsidP="00272682">
      <w:pPr>
        <w:pStyle w:val="ListeParagraf"/>
      </w:pPr>
    </w:p>
    <w:sectPr w:rsidR="00272682" w:rsidSect="000325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665D1"/>
    <w:multiLevelType w:val="hybridMultilevel"/>
    <w:tmpl w:val="5DD402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7"/>
    <w:rsid w:val="00031448"/>
    <w:rsid w:val="00032546"/>
    <w:rsid w:val="00272682"/>
    <w:rsid w:val="00331E8E"/>
    <w:rsid w:val="00880AA7"/>
    <w:rsid w:val="00D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2589F29"/>
  <w15:chartTrackingRefBased/>
  <w15:docId w15:val="{42B23C0B-F609-EB40-9288-7631A016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0AA7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Senay Balbay</dc:creator>
  <cp:keywords/>
  <dc:description/>
  <cp:lastModifiedBy>Senay Balbay</cp:lastModifiedBy>
  <cp:revision>2</cp:revision>
  <dcterms:created xsi:type="dcterms:W3CDTF">2021-11-07T07:23:00Z</dcterms:created>
  <dcterms:modified xsi:type="dcterms:W3CDTF">2024-10-25T20:55:00Z</dcterms:modified>
</cp:coreProperties>
</file>