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6FE6" w14:textId="55449DBA" w:rsidR="00FF6415" w:rsidRPr="007D5C6B" w:rsidRDefault="00FF6415" w:rsidP="00FF6415">
      <w:pPr>
        <w:rPr>
          <w:b/>
          <w:bCs/>
        </w:rPr>
      </w:pPr>
      <w:r>
        <w:rPr>
          <w:b/>
          <w:bCs/>
        </w:rPr>
        <w:t>Gürültü Kirliliği ve Kontrolü</w:t>
      </w:r>
      <w:r w:rsidRPr="007D5C6B">
        <w:rPr>
          <w:b/>
          <w:bCs/>
        </w:rPr>
        <w:t xml:space="preserve"> Dersi Ödev Soruları</w:t>
      </w:r>
    </w:p>
    <w:p w14:paraId="37C0B829" w14:textId="4463C48C" w:rsidR="003719D9" w:rsidRDefault="003719D9"/>
    <w:p w14:paraId="42780B19" w14:textId="6F14761A" w:rsidR="00FF6415" w:rsidRPr="00447D52" w:rsidRDefault="00447D52">
      <w:pPr>
        <w:rPr>
          <w:u w:val="single"/>
        </w:rPr>
      </w:pPr>
      <w:r w:rsidRPr="00447D52">
        <w:rPr>
          <w:u w:val="single"/>
        </w:rPr>
        <w:t xml:space="preserve">Mühendislik hizmetleri </w:t>
      </w:r>
      <w:r w:rsidR="004C6266">
        <w:rPr>
          <w:u w:val="single"/>
        </w:rPr>
        <w:t xml:space="preserve">yapan firmalar </w:t>
      </w:r>
      <w:r w:rsidRPr="00447D52">
        <w:rPr>
          <w:u w:val="single"/>
        </w:rPr>
        <w:t>için sorular;</w:t>
      </w:r>
    </w:p>
    <w:p w14:paraId="13492C73" w14:textId="77777777" w:rsidR="00447D52" w:rsidRDefault="00447D52"/>
    <w:p w14:paraId="7BF36F9C" w14:textId="26A31FA0" w:rsidR="00851D92" w:rsidRDefault="00851D92" w:rsidP="00851D92">
      <w:pPr>
        <w:pStyle w:val="ListeParagraf"/>
        <w:numPr>
          <w:ilvl w:val="0"/>
          <w:numId w:val="1"/>
        </w:numPr>
      </w:pPr>
      <w:r>
        <w:t xml:space="preserve">Hangi sektör veya alanlara ses yalıtımı uygulanıyor? Ses yalıtımı </w:t>
      </w:r>
      <w:r w:rsidR="00447D52">
        <w:t xml:space="preserve">uygulaması </w:t>
      </w:r>
      <w:r>
        <w:t>yap</w:t>
      </w:r>
      <w:r w:rsidR="00447D52">
        <w:t>ılı</w:t>
      </w:r>
      <w:r>
        <w:t>rken nelere dikkat ediliyor?</w:t>
      </w:r>
    </w:p>
    <w:p w14:paraId="2D2F47B4" w14:textId="3DBAA1FB" w:rsidR="00851D92" w:rsidRDefault="00851D92" w:rsidP="00851D92">
      <w:pPr>
        <w:pStyle w:val="ListeParagraf"/>
        <w:numPr>
          <w:ilvl w:val="0"/>
          <w:numId w:val="1"/>
        </w:numPr>
      </w:pPr>
      <w:r>
        <w:t>Ses yalıtımı yap</w:t>
      </w:r>
      <w:r>
        <w:t>ılırken hangi hesaplamalar yapılmaktadır?</w:t>
      </w:r>
    </w:p>
    <w:p w14:paraId="69D9C4EA" w14:textId="1A4D1DAA" w:rsidR="00FF6415" w:rsidRDefault="00B91295" w:rsidP="00851D92">
      <w:pPr>
        <w:pStyle w:val="ListeParagraf"/>
        <w:numPr>
          <w:ilvl w:val="0"/>
          <w:numId w:val="1"/>
        </w:numPr>
      </w:pPr>
      <w:r>
        <w:t>Hangi tür ses yalıtım malzemeleri kullanılıyor?</w:t>
      </w:r>
      <w:r w:rsidR="00F2284E">
        <w:t xml:space="preserve"> Kullanılacak alana göre ses yalıtım malzemeleri nasıl belirleniyor?</w:t>
      </w:r>
    </w:p>
    <w:p w14:paraId="1FF395CC" w14:textId="534964AD" w:rsidR="00B91295" w:rsidRDefault="00B91295" w:rsidP="00851D92">
      <w:pPr>
        <w:pStyle w:val="ListeParagraf"/>
        <w:numPr>
          <w:ilvl w:val="0"/>
          <w:numId w:val="1"/>
        </w:numPr>
      </w:pPr>
      <w:r>
        <w:t>Ses yalıtım malzemelerine hangi standartlara göre testler yapılıyor?  Yapılan testlerin amacı nedir?</w:t>
      </w:r>
    </w:p>
    <w:p w14:paraId="41A80FE6" w14:textId="285D5E6F" w:rsidR="00F2284E" w:rsidRDefault="00F2284E" w:rsidP="00F2284E">
      <w:pPr>
        <w:pStyle w:val="ListeParagraf"/>
        <w:numPr>
          <w:ilvl w:val="0"/>
          <w:numId w:val="1"/>
        </w:numPr>
      </w:pPr>
      <w:r>
        <w:t>Ses yalıtım malzemeleri sesi nasıl yalıtır?</w:t>
      </w:r>
      <w:r w:rsidR="004C6266">
        <w:t xml:space="preserve"> Malzeme türü ses yalıtımını nasıl etkiler?</w:t>
      </w:r>
    </w:p>
    <w:p w14:paraId="31CAD754" w14:textId="0CBBA721" w:rsidR="00A437E2" w:rsidRDefault="00851D92" w:rsidP="00A437E2">
      <w:pPr>
        <w:pStyle w:val="ListeParagraf"/>
        <w:numPr>
          <w:ilvl w:val="0"/>
          <w:numId w:val="1"/>
        </w:numPr>
      </w:pPr>
      <w:r>
        <w:t>Ses yalıtımı yapıl</w:t>
      </w:r>
      <w:r w:rsidR="00447D52">
        <w:t>dıktan sonra</w:t>
      </w:r>
      <w:r>
        <w:t xml:space="preserve"> </w:t>
      </w:r>
      <w:r w:rsidR="00447D52">
        <w:t>yapılan test ve kontroller nelerdir?</w:t>
      </w:r>
      <w:r w:rsidR="00A437E2">
        <w:t xml:space="preserve"> Bu kontroller hangi yönetmelik veya mevzuata göre yapılmaktadır?</w:t>
      </w:r>
    </w:p>
    <w:p w14:paraId="22CA47BF" w14:textId="77777777" w:rsidR="00A437E2" w:rsidRDefault="00A437E2" w:rsidP="00A437E2">
      <w:pPr>
        <w:pStyle w:val="ListeParagraf"/>
      </w:pPr>
    </w:p>
    <w:p w14:paraId="4AE9D1F2" w14:textId="77777777" w:rsidR="00447D52" w:rsidRDefault="00447D52" w:rsidP="00447D52"/>
    <w:p w14:paraId="78A7E017" w14:textId="77777777" w:rsidR="00447D52" w:rsidRDefault="00447D52" w:rsidP="00447D52"/>
    <w:p w14:paraId="7B1FCDC9" w14:textId="3D333D76" w:rsidR="00447D52" w:rsidRPr="00A437E2" w:rsidRDefault="00447D52" w:rsidP="00447D52">
      <w:pPr>
        <w:rPr>
          <w:u w:val="single"/>
        </w:rPr>
      </w:pPr>
      <w:r w:rsidRPr="00A437E2">
        <w:rPr>
          <w:u w:val="single"/>
        </w:rPr>
        <w:t xml:space="preserve">Ses Yalıtım malzemesi üretimi </w:t>
      </w:r>
      <w:r w:rsidR="004C6266">
        <w:rPr>
          <w:u w:val="single"/>
        </w:rPr>
        <w:t xml:space="preserve">yapan firmalar </w:t>
      </w:r>
      <w:r w:rsidRPr="00A437E2">
        <w:rPr>
          <w:u w:val="single"/>
        </w:rPr>
        <w:t>için sorular;</w:t>
      </w:r>
    </w:p>
    <w:p w14:paraId="5969BC3D" w14:textId="24E7F44E" w:rsidR="00851D92" w:rsidRDefault="00A437E2" w:rsidP="00A437E2">
      <w:pPr>
        <w:pStyle w:val="ListeParagraf"/>
        <w:numPr>
          <w:ilvl w:val="0"/>
          <w:numId w:val="2"/>
        </w:numPr>
      </w:pPr>
      <w:r>
        <w:t xml:space="preserve">Üretilen ses yalıtım malzemeleri nelerdir? </w:t>
      </w:r>
      <w:r w:rsidR="00F2284E">
        <w:t>Özellikleri nelerdir?</w:t>
      </w:r>
    </w:p>
    <w:p w14:paraId="672485A1" w14:textId="58BFE88E" w:rsidR="00A437E2" w:rsidRDefault="00A437E2" w:rsidP="00A437E2">
      <w:pPr>
        <w:pStyle w:val="ListeParagraf"/>
        <w:numPr>
          <w:ilvl w:val="0"/>
          <w:numId w:val="2"/>
        </w:numPr>
      </w:pPr>
      <w:r>
        <w:t>Ses yalıtım malzemesi üretirken kullanılan hammaddeler nelerdir?</w:t>
      </w:r>
    </w:p>
    <w:p w14:paraId="7C694F38" w14:textId="77777777" w:rsidR="00A437E2" w:rsidRDefault="00A437E2" w:rsidP="00A437E2">
      <w:pPr>
        <w:pStyle w:val="ListeParagraf"/>
        <w:numPr>
          <w:ilvl w:val="0"/>
          <w:numId w:val="2"/>
        </w:numPr>
      </w:pPr>
      <w:r>
        <w:t>Üretilen ses yalıtım malzemeleri kullanım alanları neye göre belirlenir?</w:t>
      </w:r>
    </w:p>
    <w:p w14:paraId="55497A5C" w14:textId="3F7F55A0" w:rsidR="00A437E2" w:rsidRDefault="00A437E2" w:rsidP="00A437E2">
      <w:pPr>
        <w:pStyle w:val="ListeParagraf"/>
        <w:numPr>
          <w:ilvl w:val="0"/>
          <w:numId w:val="2"/>
        </w:numPr>
      </w:pPr>
      <w:r>
        <w:t>Üretilen ses yalıtım malzemeleri</w:t>
      </w:r>
      <w:r>
        <w:t xml:space="preserve"> hangi alanlarda kullanılır?</w:t>
      </w:r>
    </w:p>
    <w:p w14:paraId="4A7C056F" w14:textId="59FDB9B3" w:rsidR="001E30E6" w:rsidRDefault="001E30E6" w:rsidP="001E30E6">
      <w:pPr>
        <w:pStyle w:val="ListeParagraf"/>
        <w:numPr>
          <w:ilvl w:val="0"/>
          <w:numId w:val="2"/>
        </w:numPr>
      </w:pPr>
      <w:r>
        <w:t>Ses yalıtım malzemelerine hangi standartlara göre testler yapılı</w:t>
      </w:r>
      <w:r w:rsidR="00BD679A">
        <w:t>r</w:t>
      </w:r>
      <w:r>
        <w:t>?  Yapılan testlerin amacı nedir?</w:t>
      </w:r>
    </w:p>
    <w:p w14:paraId="7B134815" w14:textId="77777777" w:rsidR="004C6266" w:rsidRDefault="00F2284E" w:rsidP="00A437E2">
      <w:pPr>
        <w:pStyle w:val="ListeParagraf"/>
        <w:numPr>
          <w:ilvl w:val="0"/>
          <w:numId w:val="2"/>
        </w:numPr>
      </w:pPr>
      <w:r>
        <w:t>Ses yalıtım malzemeleri sesi nasıl yalıtır?</w:t>
      </w:r>
      <w:r w:rsidR="004C6266">
        <w:t xml:space="preserve"> Ses yalıtım mekanizması nasıldır?</w:t>
      </w:r>
    </w:p>
    <w:p w14:paraId="1304AD66" w14:textId="1517E584" w:rsidR="00A437E2" w:rsidRDefault="004C6266" w:rsidP="00A437E2">
      <w:pPr>
        <w:pStyle w:val="ListeParagraf"/>
        <w:numPr>
          <w:ilvl w:val="0"/>
          <w:numId w:val="2"/>
        </w:numPr>
      </w:pPr>
      <w:r>
        <w:t xml:space="preserve">Malzemenin türü, ses yalıtımını nasıl etkiler? </w:t>
      </w:r>
    </w:p>
    <w:p w14:paraId="559518BC" w14:textId="6915C228" w:rsidR="00B91295" w:rsidRDefault="00B91295"/>
    <w:sectPr w:rsidR="00B91295" w:rsidSect="00725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EE8"/>
    <w:multiLevelType w:val="hybridMultilevel"/>
    <w:tmpl w:val="F606F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5514B"/>
    <w:multiLevelType w:val="hybridMultilevel"/>
    <w:tmpl w:val="DBFA824A"/>
    <w:lvl w:ilvl="0" w:tplc="041F000F">
      <w:start w:val="1"/>
      <w:numFmt w:val="decimal"/>
      <w:lvlText w:val="%1."/>
      <w:lvlJc w:val="left"/>
      <w:pPr>
        <w:ind w:left="773" w:hanging="360"/>
      </w:pPr>
    </w:lvl>
    <w:lvl w:ilvl="1" w:tplc="041F0019" w:tentative="1">
      <w:start w:val="1"/>
      <w:numFmt w:val="lowerLetter"/>
      <w:lvlText w:val="%2."/>
      <w:lvlJc w:val="left"/>
      <w:pPr>
        <w:ind w:left="1493" w:hanging="360"/>
      </w:pPr>
    </w:lvl>
    <w:lvl w:ilvl="2" w:tplc="041F001B" w:tentative="1">
      <w:start w:val="1"/>
      <w:numFmt w:val="lowerRoman"/>
      <w:lvlText w:val="%3."/>
      <w:lvlJc w:val="right"/>
      <w:pPr>
        <w:ind w:left="2213" w:hanging="180"/>
      </w:pPr>
    </w:lvl>
    <w:lvl w:ilvl="3" w:tplc="041F000F" w:tentative="1">
      <w:start w:val="1"/>
      <w:numFmt w:val="decimal"/>
      <w:lvlText w:val="%4."/>
      <w:lvlJc w:val="left"/>
      <w:pPr>
        <w:ind w:left="2933" w:hanging="360"/>
      </w:pPr>
    </w:lvl>
    <w:lvl w:ilvl="4" w:tplc="041F0019" w:tentative="1">
      <w:start w:val="1"/>
      <w:numFmt w:val="lowerLetter"/>
      <w:lvlText w:val="%5."/>
      <w:lvlJc w:val="left"/>
      <w:pPr>
        <w:ind w:left="3653" w:hanging="360"/>
      </w:pPr>
    </w:lvl>
    <w:lvl w:ilvl="5" w:tplc="041F001B" w:tentative="1">
      <w:start w:val="1"/>
      <w:numFmt w:val="lowerRoman"/>
      <w:lvlText w:val="%6."/>
      <w:lvlJc w:val="right"/>
      <w:pPr>
        <w:ind w:left="4373" w:hanging="180"/>
      </w:pPr>
    </w:lvl>
    <w:lvl w:ilvl="6" w:tplc="041F000F" w:tentative="1">
      <w:start w:val="1"/>
      <w:numFmt w:val="decimal"/>
      <w:lvlText w:val="%7."/>
      <w:lvlJc w:val="left"/>
      <w:pPr>
        <w:ind w:left="5093" w:hanging="360"/>
      </w:pPr>
    </w:lvl>
    <w:lvl w:ilvl="7" w:tplc="041F0019" w:tentative="1">
      <w:start w:val="1"/>
      <w:numFmt w:val="lowerLetter"/>
      <w:lvlText w:val="%8."/>
      <w:lvlJc w:val="left"/>
      <w:pPr>
        <w:ind w:left="5813" w:hanging="360"/>
      </w:pPr>
    </w:lvl>
    <w:lvl w:ilvl="8" w:tplc="041F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15"/>
    <w:rsid w:val="001E30E6"/>
    <w:rsid w:val="003719D9"/>
    <w:rsid w:val="00447D52"/>
    <w:rsid w:val="004C6266"/>
    <w:rsid w:val="00725CF7"/>
    <w:rsid w:val="00851D92"/>
    <w:rsid w:val="00A437E2"/>
    <w:rsid w:val="00B91295"/>
    <w:rsid w:val="00BD679A"/>
    <w:rsid w:val="00F2284E"/>
    <w:rsid w:val="00F50C4B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E95EA2"/>
  <w15:chartTrackingRefBased/>
  <w15:docId w15:val="{5C6336A5-2C4A-8F4A-95BC-01F3CB6E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9">
    <w:name w:val="toc 9"/>
    <w:basedOn w:val="Normal"/>
    <w:next w:val="Normal"/>
    <w:autoRedefine/>
    <w:uiPriority w:val="39"/>
    <w:semiHidden/>
    <w:unhideWhenUsed/>
    <w:rsid w:val="00F50C4B"/>
    <w:pPr>
      <w:widowControl w:val="0"/>
      <w:autoSpaceDE w:val="0"/>
      <w:autoSpaceDN w:val="0"/>
      <w:spacing w:after="100"/>
      <w:ind w:left="1760"/>
    </w:pPr>
    <w:rPr>
      <w:rFonts w:ascii="Calibri" w:eastAsia="Calibri" w:hAnsi="Calibri" w:cs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85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9</cp:revision>
  <dcterms:created xsi:type="dcterms:W3CDTF">2024-03-26T19:58:00Z</dcterms:created>
  <dcterms:modified xsi:type="dcterms:W3CDTF">2024-03-27T08:27:00Z</dcterms:modified>
</cp:coreProperties>
</file>